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14893"/>
      </w:tblGrid>
      <w:tr w:rsidR="00904797" w:rsidRPr="00904797" w:rsidTr="00904797">
        <w:trPr>
          <w:tblCellSpacing w:w="15" w:type="dxa"/>
          <w:jc w:val="center"/>
        </w:trPr>
        <w:tc>
          <w:tcPr>
            <w:tcW w:w="3000" w:type="dxa"/>
            <w:vAlign w:val="center"/>
            <w:hideMark/>
          </w:tcPr>
          <w:p w:rsidR="00904797" w:rsidRPr="00904797" w:rsidRDefault="00904797" w:rsidP="0090479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0" cy="1016000"/>
                      <wp:effectExtent l="0" t="0" r="0" b="0"/>
                      <wp:docPr id="2" name="AutoShape 1" descr="https://www.accessogiustizia.it/cds/webcds/images/repub_bn_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0" cy="10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zione: https://www.accessogiustizia.it/cds/webcds/images/repub_bn_t.gif" style="width:80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0" w:type="dxa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/>
              <w:jc w:val="center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904797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kern w:val="36"/>
                <w:sz w:val="72"/>
                <w:szCs w:val="72"/>
              </w:rPr>
              <w:t>Consiglio di Stato</w:t>
            </w:r>
          </w:p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</w:tc>
      </w:tr>
      <w:tr w:rsidR="00904797" w:rsidRPr="00904797" w:rsidTr="00904797">
        <w:trPr>
          <w:tblCellSpacing w:w="15" w:type="dxa"/>
          <w:jc w:val="center"/>
        </w:trPr>
        <w:tc>
          <w:tcPr>
            <w:tcW w:w="2840" w:type="dxa"/>
            <w:vAlign w:val="center"/>
            <w:hideMark/>
          </w:tcPr>
          <w:p w:rsidR="00904797" w:rsidRPr="00904797" w:rsidRDefault="00904797" w:rsidP="0090479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FF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2" descr="https://www.accessogiustizia.it/cds/images/menu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zione: https://www.accessogiustizia.it/cds/images/menu.gif" href="https://www.accessogiustizia.it/cds/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00" w:type="dxa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/>
              <w:jc w:val="center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904797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kern w:val="36"/>
                <w:sz w:val="48"/>
                <w:szCs w:val="48"/>
              </w:rPr>
              <w:t>Dettaglio</w:t>
            </w:r>
            <w:proofErr w:type="gramStart"/>
            <w:r w:rsidRPr="00904797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kern w:val="36"/>
                <w:sz w:val="48"/>
                <w:szCs w:val="48"/>
              </w:rPr>
              <w:t>  </w:t>
            </w:r>
            <w:proofErr w:type="gramEnd"/>
            <w:r w:rsidRPr="00904797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kern w:val="36"/>
                <w:sz w:val="48"/>
                <w:szCs w:val="48"/>
              </w:rPr>
              <w:t xml:space="preserve">del Ricorso </w:t>
            </w: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04797">
        <w:rPr>
          <w:rFonts w:ascii="Times" w:hAnsi="Times" w:cs="Times New Roman"/>
          <w:sz w:val="20"/>
          <w:szCs w:val="20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3652"/>
        <w:gridCol w:w="2562"/>
        <w:gridCol w:w="81"/>
      </w:tblGrid>
      <w:tr w:rsidR="00904797" w:rsidRPr="00904797" w:rsidTr="00904797">
        <w:trPr>
          <w:gridAfter w:val="1"/>
          <w:wAfter w:w="2702" w:type="dxa"/>
          <w:trHeight w:val="4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</w:t>
            </w:r>
            <w:proofErr w:type="spellStart"/>
            <w:r w:rsidRPr="00904797">
              <w:rPr>
                <w:rFonts w:ascii="Comic Sans Ms" w:eastAsia="Times New Roman" w:hAnsi="Comic Sans Ms" w:cs="Times New Roman"/>
                <w:color w:val="800000"/>
              </w:rPr>
              <w:t>Num</w:t>
            </w:r>
            <w:proofErr w:type="spellEnd"/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. Reg. Gen.: </w:t>
            </w:r>
            <w:r w:rsidRPr="00904797">
              <w:rPr>
                <w:rFonts w:ascii="Comic Sans Ms" w:eastAsia="Times New Roman" w:hAnsi="Comic Sans Ms" w:cs="Times New Roman"/>
              </w:rPr>
              <w:t>7391/2012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Data </w:t>
            </w:r>
            <w:proofErr w:type="spellStart"/>
            <w:proofErr w:type="gramStart"/>
            <w:r w:rsidRPr="00904797">
              <w:rPr>
                <w:rFonts w:ascii="Comic Sans Ms" w:eastAsia="Times New Roman" w:hAnsi="Comic Sans Ms" w:cs="Times New Roman"/>
                <w:color w:val="800000"/>
              </w:rPr>
              <w:t>Dep</w:t>
            </w:r>
            <w:proofErr w:type="spellEnd"/>
            <w:r w:rsidRPr="00904797">
              <w:rPr>
                <w:rFonts w:ascii="Comic Sans Ms" w:eastAsia="Times New Roman" w:hAnsi="Comic Sans Ms" w:cs="Times New Roman"/>
                <w:color w:val="800000"/>
              </w:rPr>
              <w:t>.</w:t>
            </w:r>
            <w:proofErr w:type="gramEnd"/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: </w:t>
            </w:r>
            <w:r w:rsidRPr="00904797">
              <w:rPr>
                <w:rFonts w:ascii="Comic Sans Ms" w:eastAsia="Times New Roman" w:hAnsi="Comic Sans Ms" w:cs="Times New Roman"/>
              </w:rPr>
              <w:t>19/10/2012</w:t>
            </w:r>
          </w:p>
        </w:tc>
        <w:tc>
          <w:tcPr>
            <w:tcW w:w="14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Sezione: 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4</w:t>
            </w:r>
            <w:proofErr w:type="gramEnd"/>
          </w:p>
        </w:tc>
      </w:tr>
      <w:tr w:rsidR="00904797" w:rsidRPr="00904797" w:rsidTr="00904797">
        <w:trPr>
          <w:gridAfter w:val="1"/>
          <w:wAfter w:w="2702" w:type="dxa"/>
          <w:trHeight w:val="66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Provenienza: </w:t>
            </w:r>
          </w:p>
        </w:tc>
        <w:tc>
          <w:tcPr>
            <w:tcW w:w="345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 T.A.R. PUGLIA - BARI: SEZIONE II</w:t>
            </w:r>
            <w:r w:rsidRPr="00904797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904797" w:rsidRPr="00904797" w:rsidTr="00904797">
        <w:trPr>
          <w:gridAfter w:val="1"/>
          <w:wAfter w:w="2702" w:type="dxa"/>
          <w:trHeight w:val="360"/>
          <w:tblCellSpacing w:w="15" w:type="dxa"/>
          <w:jc w:val="center"/>
        </w:trPr>
        <w:tc>
          <w:tcPr>
            <w:tcW w:w="16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Tipo Ricorso: </w:t>
            </w:r>
          </w:p>
        </w:tc>
        <w:tc>
          <w:tcPr>
            <w:tcW w:w="340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APPELLO AVVERSO SENTENZA </w:t>
            </w:r>
          </w:p>
        </w:tc>
      </w:tr>
      <w:tr w:rsidR="00904797" w:rsidRPr="00904797" w:rsidTr="00904797">
        <w:trPr>
          <w:trHeight w:val="4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</w:t>
            </w:r>
            <w:proofErr w:type="gramStart"/>
            <w:r w:rsidRPr="00904797">
              <w:rPr>
                <w:rFonts w:ascii="Comic Sans Ms" w:eastAsia="Times New Roman" w:hAnsi="Comic Sans Ms" w:cs="Times New Roman"/>
                <w:color w:val="800000"/>
              </w:rPr>
              <w:t>Istanza</w:t>
            </w:r>
            <w:proofErr w:type="gramEnd"/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 fissazione attiva: </w:t>
            </w:r>
            <w:r w:rsidRPr="00904797">
              <w:rPr>
                <w:rFonts w:ascii="Comic Sans Ms" w:eastAsia="Times New Roman" w:hAnsi="Comic Sans Ms" w:cs="Times New Roman"/>
              </w:rPr>
              <w:t>NO</w:t>
            </w: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</w:t>
            </w:r>
            <w:proofErr w:type="gramStart"/>
            <w:r w:rsidRPr="00904797">
              <w:rPr>
                <w:rFonts w:ascii="Comic Sans Ms" w:eastAsia="Times New Roman" w:hAnsi="Comic Sans Ms" w:cs="Times New Roman"/>
                <w:color w:val="800000"/>
              </w:rPr>
              <w:t>Istanza</w:t>
            </w:r>
            <w:proofErr w:type="gramEnd"/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 di sospensione: </w:t>
            </w:r>
            <w:r w:rsidRPr="00904797">
              <w:rPr>
                <w:rFonts w:ascii="Comic Sans Ms" w:eastAsia="Times New Roman" w:hAnsi="Comic Sans Ms" w:cs="Times New Roman"/>
              </w:rPr>
              <w:t>SI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Comic Sans Ms" w:hAnsi="Comic Sans Ms" w:cs="Times New Roman"/>
          <w:color w:val="800000"/>
          <w:sz w:val="36"/>
          <w:szCs w:val="36"/>
        </w:rPr>
        <w:t>Parti/Avvocati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017"/>
        <w:gridCol w:w="2878"/>
      </w:tblGrid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2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Tipo Parte</w:t>
            </w:r>
          </w:p>
        </w:tc>
        <w:tc>
          <w:tcPr>
            <w:tcW w:w="19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Nome Cognome / Istituzione</w:t>
            </w:r>
            <w:r w:rsidRPr="00904797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Nome Cognome / Avvocato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Appellante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M</w:t>
            </w:r>
            <w:r>
              <w:rPr>
                <w:rFonts w:ascii="Comic Sans Ms" w:eastAsia="Times New Roman" w:hAnsi="Comic Sans Ms" w:cs="Times New Roman"/>
              </w:rPr>
              <w:t>.</w:t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E</w:t>
            </w:r>
            <w:proofErr w:type="gramEnd"/>
            <w:r>
              <w:rPr>
                <w:rFonts w:ascii="Comic Sans Ms" w:eastAsia="Times New Roman" w:hAnsi="Comic Sans Ms" w:cs="Times New Roman"/>
              </w:rPr>
              <w:t>.</w:t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AMERIGO  MAGGI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Appellato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COMANDO GENERALE DELL'ARMA DEI CARABINIERI 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GENERALE STATO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 xml:space="preserve">  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AVVOCATURA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Appellato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gramStart"/>
            <w:r w:rsidRPr="00904797">
              <w:rPr>
                <w:rFonts w:ascii="Comic Sans Ms" w:eastAsia="Times New Roman" w:hAnsi="Comic Sans Ms" w:cs="Times New Roman"/>
              </w:rPr>
              <w:t>MINISTERO DELLA DIFESA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GENERALE STATO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 xml:space="preserve">  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AVVOCATURA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Appellato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MINISTERO DELL'ECONOMIA E DELLE FINANZE 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GENERALE STATO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 xml:space="preserve">  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AVVOCATURA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Appellato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gramStart"/>
            <w:r w:rsidRPr="00904797">
              <w:rPr>
                <w:rFonts w:ascii="Comic Sans Ms" w:eastAsia="Times New Roman" w:hAnsi="Comic Sans Ms" w:cs="Times New Roman"/>
              </w:rPr>
              <w:t xml:space="preserve">MINISTERO DELL'ECONOMIA E DELLE FINANZE - COMITATO DI </w:t>
            </w:r>
            <w:r w:rsidRPr="00904797">
              <w:rPr>
                <w:rFonts w:ascii="Comic Sans Ms" w:eastAsia="Times New Roman" w:hAnsi="Comic Sans Ms" w:cs="Times New Roman"/>
              </w:rPr>
              <w:lastRenderedPageBreak/>
              <w:t xml:space="preserve">VERIFICA PER LE CAUSE DI SERVIZIO </w:t>
            </w:r>
            <w:proofErr w:type="gramEnd"/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lastRenderedPageBreak/>
              <w:t>GENERALE STATO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 xml:space="preserve">  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AVVOCATURA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Altri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POLICLINICO MILITARE DI ROMA "CELIO" AREA 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SERV.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 OSPEDALIERI 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Altri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T.A.R. PUGLIA - BARI: SEZIONE II 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Comic Sans Ms" w:hAnsi="Comic Sans Ms" w:cs="Times New Roman"/>
          <w:color w:val="800000"/>
          <w:sz w:val="36"/>
          <w:szCs w:val="36"/>
        </w:rPr>
        <w:t>Atti Depositati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414"/>
        <w:gridCol w:w="1622"/>
        <w:gridCol w:w="1747"/>
        <w:gridCol w:w="2288"/>
        <w:gridCol w:w="1175"/>
      </w:tblGrid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904797">
              <w:rPr>
                <w:rFonts w:ascii="Comic Sans Ms" w:eastAsia="Times New Roman" w:hAnsi="Comic Sans Ms" w:cs="Times New Roman"/>
                <w:color w:val="800000"/>
              </w:rPr>
              <w:t>N.Protocollo</w:t>
            </w:r>
            <w:proofErr w:type="spellEnd"/>
            <w:proofErr w:type="gramEnd"/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Deposito </w:t>
            </w:r>
          </w:p>
        </w:tc>
        <w:tc>
          <w:tcPr>
            <w:tcW w:w="9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Tipo Parte</w:t>
            </w:r>
          </w:p>
        </w:tc>
        <w:tc>
          <w:tcPr>
            <w:tcW w:w="17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Parte</w:t>
            </w:r>
            <w:r w:rsidRPr="00904797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Atto Depositato</w:t>
            </w:r>
          </w:p>
        </w:tc>
        <w:tc>
          <w:tcPr>
            <w:tcW w:w="7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904797">
              <w:rPr>
                <w:rFonts w:ascii="Comic Sans Ms" w:eastAsia="Times New Roman" w:hAnsi="Comic Sans Ms" w:cs="Times New Roman"/>
                <w:color w:val="800000"/>
              </w:rPr>
              <w:t>N.Allegati</w:t>
            </w:r>
            <w:proofErr w:type="spellEnd"/>
            <w:proofErr w:type="gramEnd"/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2013049279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03/10/2013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APPELLANTE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 M</w:t>
            </w:r>
            <w:r>
              <w:rPr>
                <w:rFonts w:ascii="Comic Sans Ms" w:eastAsia="Times New Roman" w:hAnsi="Comic Sans Ms" w:cs="Times New Roman"/>
              </w:rPr>
              <w:t>.</w:t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E</w:t>
            </w:r>
            <w:proofErr w:type="gramEnd"/>
            <w:r>
              <w:rPr>
                <w:rFonts w:ascii="Comic Sans Ms" w:eastAsia="Times New Roman" w:hAnsi="Comic Sans Ms" w:cs="Times New Roman"/>
              </w:rPr>
              <w:t>.</w:t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MEMORIA &gt; DIFENSIVA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2013046970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20/09/2013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APPELLANTE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 M</w:t>
            </w:r>
            <w:r>
              <w:rPr>
                <w:rFonts w:ascii="Comic Sans Ms" w:eastAsia="Times New Roman" w:hAnsi="Comic Sans Ms" w:cs="Times New Roman"/>
              </w:rPr>
              <w:t>.</w:t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E</w:t>
            </w:r>
            <w:proofErr w:type="gramEnd"/>
            <w:r>
              <w:rPr>
                <w:rFonts w:ascii="Comic Sans Ms" w:eastAsia="Times New Roman" w:hAnsi="Comic Sans Ms" w:cs="Times New Roman"/>
              </w:rPr>
              <w:t>.</w:t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DEPOSITO &gt; DOCUMENTI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2013031220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04/06/2013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ALTRI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POLICLINICO MILITARE DI ROMA "CELIO" AREA 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SERV.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 OSPEDALIERI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DEPOSITO &gt; NOTA SPESE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1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2013028286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22/05/2013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APPELLATO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MINISTERO DELLA DIFESA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ADEMPIMENTO &gt; A ORDINANZA 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COLLEGIALE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 ISTRUTTORIA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2013014976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16/03/2013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APPELLATO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COMANDO GENERALE DELL'ARMA DEI CARABINIERI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COMUNICAZIONE &gt;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2012064518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18/12/2012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APPELLATO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COMANDO GENERALE DELL'ARMA DEI CARABINIERI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DEPOSITO &gt; RICORSO DI PRIMO GRADO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1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2012056180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05/11/2012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ALTRI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T.A.R. PUGLIA - BARI: SEZIONE II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COMUNICAZIONE &gt;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2012054235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24/10/2012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APPELLATO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MINISTERO DELLA DIFESA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ATTO &gt; DI COSTITUZIONE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2012008131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19/10/2012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APPELLANTE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 M</w:t>
            </w:r>
            <w:r>
              <w:rPr>
                <w:rFonts w:ascii="Comic Sans Ms" w:eastAsia="Times New Roman" w:hAnsi="Comic Sans Ms" w:cs="Times New Roman"/>
              </w:rPr>
              <w:t>.</w:t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E</w:t>
            </w:r>
            <w:proofErr w:type="gramEnd"/>
            <w:r>
              <w:rPr>
                <w:rFonts w:ascii="Comic Sans Ms" w:eastAsia="Times New Roman" w:hAnsi="Comic Sans Ms" w:cs="Times New Roman"/>
              </w:rPr>
              <w:t>.</w:t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DOMANDA &gt; FISSAZIONE UDIENZA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2012053157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19/10/2012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APPELLANTE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 M</w:t>
            </w:r>
            <w:r>
              <w:rPr>
                <w:rFonts w:ascii="Comic Sans Ms" w:eastAsia="Times New Roman" w:hAnsi="Comic Sans Ms" w:cs="Times New Roman"/>
              </w:rPr>
              <w:t>.</w:t>
            </w:r>
            <w:r w:rsidRPr="00904797">
              <w:rPr>
                <w:rFonts w:ascii="Comic Sans Ms" w:eastAsia="Times New Roman" w:hAnsi="Comic Sans Ms" w:cs="Times New Roman"/>
              </w:rPr>
              <w:t xml:space="preserve"> E</w:t>
            </w:r>
            <w:r>
              <w:rPr>
                <w:rFonts w:ascii="Comic Sans Ms" w:eastAsia="Times New Roman" w:hAnsi="Comic Sans Ms" w:cs="Times New Roman"/>
              </w:rPr>
              <w:t>.</w:t>
            </w:r>
            <w:bookmarkStart w:id="0" w:name="_GoBack"/>
            <w:bookmarkEnd w:id="0"/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RICORSO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16 </w:t>
            </w:r>
          </w:p>
        </w:tc>
      </w:tr>
      <w:tr w:rsidR="00904797" w:rsidRPr="00904797" w:rsidTr="00904797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Comic Sans Ms" w:hAnsi="Comic Sans Ms" w:cs="Times New Roman"/>
          <w:color w:val="800000"/>
          <w:sz w:val="36"/>
          <w:szCs w:val="36"/>
        </w:rPr>
        <w:t>Appelli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327"/>
        <w:gridCol w:w="2342"/>
      </w:tblGrid>
      <w:tr w:rsidR="00904797" w:rsidRPr="00904797" w:rsidTr="00904797">
        <w:trPr>
          <w:trHeight w:val="460"/>
          <w:tblCellSpacing w:w="15" w:type="dxa"/>
          <w:jc w:val="center"/>
        </w:trPr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Oggetto </w:t>
            </w:r>
            <w:proofErr w:type="gramStart"/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dell' </w:t>
            </w:r>
            <w:proofErr w:type="gramEnd"/>
            <w:r w:rsidRPr="00904797">
              <w:rPr>
                <w:rFonts w:ascii="Comic Sans Ms" w:eastAsia="Times New Roman" w:hAnsi="Comic Sans Ms" w:cs="Times New Roman"/>
                <w:color w:val="800000"/>
              </w:rPr>
              <w:t>appello:</w:t>
            </w:r>
          </w:p>
        </w:tc>
        <w:tc>
          <w:tcPr>
            <w:tcW w:w="15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Anno:</w:t>
            </w:r>
          </w:p>
        </w:tc>
        <w:tc>
          <w:tcPr>
            <w:tcW w:w="15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Numero: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2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SENTENZA </w:t>
            </w:r>
          </w:p>
        </w:tc>
        <w:tc>
          <w:tcPr>
            <w:tcW w:w="15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2012 </w:t>
            </w:r>
          </w:p>
        </w:tc>
        <w:tc>
          <w:tcPr>
            <w:tcW w:w="15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01482 </w:t>
            </w:r>
          </w:p>
        </w:tc>
      </w:tr>
    </w:tbl>
    <w:p w:rsidR="00904797" w:rsidRPr="00904797" w:rsidRDefault="00904797" w:rsidP="0090479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Comic Sans Ms" w:hAnsi="Comic Sans Ms" w:cs="Times New Roman"/>
          <w:color w:val="800000"/>
          <w:sz w:val="36"/>
          <w:szCs w:val="36"/>
        </w:rPr>
        <w:t>Ultimo Provvedimento Adottato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707"/>
        <w:gridCol w:w="1755"/>
        <w:gridCol w:w="2546"/>
      </w:tblGrid>
      <w:tr w:rsidR="00904797" w:rsidRPr="00904797" w:rsidTr="00904797">
        <w:trPr>
          <w:trHeight w:val="46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Provvedimento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N° Provvedimento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Data Provvedimento: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Esito: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SENTENZA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 </w:t>
            </w:r>
            <w:r w:rsidRPr="00904797">
              <w:rPr>
                <w:rFonts w:ascii="Comic Sans Ms" w:eastAsia="Times New Roman" w:hAnsi="Comic Sans Ms" w:cs="Times New Roman"/>
              </w:rPr>
              <w:fldChar w:fldCharType="begin"/>
            </w:r>
            <w:r w:rsidRPr="00904797">
              <w:rPr>
                <w:rFonts w:ascii="Comic Sans Ms" w:eastAsia="Times New Roman" w:hAnsi="Comic Sans Ms" w:cs="Times New Roman"/>
              </w:rPr>
              <w:instrText xml:space="preserve"> HYPERLINK "https://www.accessogiustizia.it/cds/webcds/..%5CDocumentiGA%5CConsiglio%20di%20Stato%5CSezione%204%5C2012%5C201207391%5CProvvedimenti%5C201305730_11.XML" \t "main" </w:instrText>
            </w:r>
            <w:r w:rsidRPr="00904797">
              <w:rPr>
                <w:rFonts w:ascii="Comic Sans Ms" w:eastAsia="Times New Roman" w:hAnsi="Comic Sans Ms" w:cs="Times New Roman"/>
              </w:rPr>
            </w:r>
            <w:r w:rsidRPr="00904797">
              <w:rPr>
                <w:rFonts w:ascii="Comic Sans Ms" w:eastAsia="Times New Roman" w:hAnsi="Comic Sans Ms" w:cs="Times New Roman"/>
              </w:rPr>
              <w:fldChar w:fldCharType="separate"/>
            </w:r>
            <w:r w:rsidRPr="00904797">
              <w:rPr>
                <w:rFonts w:ascii="Comic Sans Ms" w:eastAsia="Times New Roman" w:hAnsi="Comic Sans Ms" w:cs="Times New Roman"/>
                <w:color w:val="0000FF"/>
                <w:u w:val="single"/>
              </w:rPr>
              <w:t>201305730</w:t>
            </w:r>
            <w:r w:rsidRPr="00904797">
              <w:rPr>
                <w:rFonts w:ascii="Comic Sans Ms" w:eastAsia="Times New Roman" w:hAnsi="Comic Sans Ms" w:cs="Times New Roman"/>
              </w:rPr>
              <w:fldChar w:fldCharType="end"/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02/12/2013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ACCOGLIE </w:t>
            </w: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Times" w:hAnsi="Times" w:cs="Times New Roman"/>
          <w:sz w:val="20"/>
          <w:szCs w:val="20"/>
        </w:rPr>
        <w:t> </w:t>
      </w:r>
    </w:p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Comic Sans Ms" w:hAnsi="Comic Sans Ms" w:cs="Times New Roman"/>
          <w:color w:val="800000"/>
          <w:sz w:val="36"/>
          <w:szCs w:val="36"/>
        </w:rPr>
        <w:t xml:space="preserve">Udienze </w:t>
      </w:r>
    </w:p>
    <w:p w:rsidR="00904797" w:rsidRPr="00904797" w:rsidRDefault="00904797" w:rsidP="00904797">
      <w:pPr>
        <w:rPr>
          <w:rFonts w:ascii="Times" w:eastAsia="Times New Roman" w:hAnsi="Times" w:cs="Times New Roman"/>
          <w:sz w:val="20"/>
          <w:szCs w:val="20"/>
        </w:rPr>
      </w:pPr>
      <w:r w:rsidRPr="00904797">
        <w:rPr>
          <w:rFonts w:ascii="Times" w:eastAsia="Times New Roman" w:hAnsi="Times" w:cs="Times New Roman"/>
          <w:sz w:val="20"/>
          <w:szCs w:val="20"/>
        </w:rPr>
        <w:pict>
          <v:rect id="_x0000_i1027" style="width:72.25pt;height:1.5pt" o:hrpct="150" o:hralign="center" o:hrstd="t" o:hr="t" fillcolor="#aaa" stroked="f"/>
        </w:pic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3233"/>
        <w:gridCol w:w="1607"/>
        <w:gridCol w:w="2693"/>
        <w:gridCol w:w="81"/>
      </w:tblGrid>
      <w:tr w:rsidR="00904797" w:rsidRPr="00904797" w:rsidTr="00904797">
        <w:trPr>
          <w:gridAfter w:val="2"/>
          <w:wAfter w:w="5071" w:type="dxa"/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Data: </w:t>
            </w: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Tipologia: </w:t>
            </w:r>
          </w:p>
        </w:tc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Esito Discussione: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05/11/2013 </w:t>
            </w: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UDIENZA PUBBLICA </w:t>
            </w:r>
          </w:p>
        </w:tc>
        <w:tc>
          <w:tcPr>
            <w:tcW w:w="4050" w:type="pct"/>
            <w:gridSpan w:val="3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DISCUSSO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  <w:r w:rsidRPr="0090479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  <w:sz w:val="27"/>
                <w:szCs w:val="27"/>
              </w:rPr>
              <w:t>Collegio:</w:t>
            </w: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 xml:space="preserve">           </w:t>
            </w:r>
            <w:proofErr w:type="gramEnd"/>
            <w:r w:rsidRPr="00904797">
              <w:rPr>
                <w:rFonts w:ascii="Comic Sans Ms" w:hAnsi="Comic Sans Ms" w:cs="Times New Roman"/>
                <w:color w:val="800000"/>
              </w:rPr>
              <w:t>Presidente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GIORGIO GIACCARDI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</w:rPr>
              <w:t>Relatore</w:t>
            </w: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  <w:proofErr w:type="gramEnd"/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GIUSEPPE CASTIGLIA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>Componenti</w:t>
            </w:r>
            <w:proofErr w:type="gramEnd"/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UMBERTO REALFONZO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SERGIO DE FELICE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FABIO TAORMINA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Times" w:hAnsi="Times" w:cs="Times New Roman"/>
          <w:sz w:val="20"/>
          <w:szCs w:val="20"/>
        </w:rPr>
        <w:t> </w:t>
      </w:r>
    </w:p>
    <w:p w:rsidR="00904797" w:rsidRPr="00904797" w:rsidRDefault="00904797" w:rsidP="00904797">
      <w:pPr>
        <w:rPr>
          <w:rFonts w:ascii="Times" w:eastAsia="Times New Roman" w:hAnsi="Times" w:cs="Times New Roman"/>
          <w:sz w:val="20"/>
          <w:szCs w:val="20"/>
        </w:rPr>
      </w:pPr>
      <w:r w:rsidRPr="00904797">
        <w:rPr>
          <w:rFonts w:ascii="Times" w:eastAsia="Times New Roman" w:hAnsi="Times" w:cs="Times New Roman"/>
          <w:sz w:val="20"/>
          <w:szCs w:val="20"/>
        </w:rPr>
        <w:pict>
          <v:rect id="_x0000_i1028" style="width:72.25pt;height:1.5pt" o:hrpct="150" o:hralign="center" o:hrstd="t" o:hr="t" fillcolor="#aaa" stroked="f"/>
        </w:pic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3233"/>
        <w:gridCol w:w="1607"/>
        <w:gridCol w:w="2693"/>
        <w:gridCol w:w="81"/>
      </w:tblGrid>
      <w:tr w:rsidR="00904797" w:rsidRPr="00904797" w:rsidTr="00904797">
        <w:trPr>
          <w:gridAfter w:val="2"/>
          <w:wAfter w:w="5071" w:type="dxa"/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Data: </w:t>
            </w: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Tipologia: </w:t>
            </w:r>
          </w:p>
        </w:tc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Esito Discussione: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18/06/2013 </w:t>
            </w: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UDIENZA PUBBLICA </w:t>
            </w:r>
          </w:p>
        </w:tc>
        <w:tc>
          <w:tcPr>
            <w:tcW w:w="4050" w:type="pct"/>
            <w:gridSpan w:val="3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RINVIO AD ALTRA DATA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  <w:r w:rsidRPr="0090479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  <w:sz w:val="27"/>
                <w:szCs w:val="27"/>
              </w:rPr>
              <w:t>Collegio:</w:t>
            </w: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 xml:space="preserve">           </w:t>
            </w:r>
            <w:proofErr w:type="gramEnd"/>
            <w:r w:rsidRPr="00904797">
              <w:rPr>
                <w:rFonts w:ascii="Comic Sans Ms" w:hAnsi="Comic Sans Ms" w:cs="Times New Roman"/>
                <w:color w:val="800000"/>
              </w:rPr>
              <w:t>Presidente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GIORGIO GIACCARDI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</w:rPr>
              <w:t>Relatore</w:t>
            </w: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  <w:proofErr w:type="gramEnd"/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GIUSEPPE CASTIGLIA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>Componenti</w:t>
            </w:r>
            <w:proofErr w:type="gramEnd"/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ANDREA MIGLIOZZI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SERGIO DE FELICE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RAFFAELE POTENZA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Times" w:hAnsi="Times" w:cs="Times New Roman"/>
          <w:sz w:val="20"/>
          <w:szCs w:val="20"/>
        </w:rPr>
        <w:t> </w:t>
      </w:r>
    </w:p>
    <w:p w:rsidR="00904797" w:rsidRPr="00904797" w:rsidRDefault="00904797" w:rsidP="00904797">
      <w:pPr>
        <w:rPr>
          <w:rFonts w:ascii="Times" w:eastAsia="Times New Roman" w:hAnsi="Times" w:cs="Times New Roman"/>
          <w:sz w:val="20"/>
          <w:szCs w:val="20"/>
        </w:rPr>
      </w:pPr>
      <w:r w:rsidRPr="00904797">
        <w:rPr>
          <w:rFonts w:ascii="Times" w:eastAsia="Times New Roman" w:hAnsi="Times" w:cs="Times New Roman"/>
          <w:sz w:val="20"/>
          <w:szCs w:val="20"/>
        </w:rPr>
        <w:pict>
          <v:rect id="_x0000_i1029" style="width:72.25pt;height:1.5pt" o:hrpct="150" o:hralign="center" o:hrstd="t" o:hr="t" fillcolor="#aaa" stroked="f"/>
        </w:pic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3233"/>
        <w:gridCol w:w="1607"/>
        <w:gridCol w:w="2693"/>
        <w:gridCol w:w="81"/>
      </w:tblGrid>
      <w:tr w:rsidR="00904797" w:rsidRPr="00904797" w:rsidTr="00904797">
        <w:trPr>
          <w:gridAfter w:val="2"/>
          <w:wAfter w:w="5071" w:type="dxa"/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Data: </w:t>
            </w: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Tipologia: </w:t>
            </w:r>
          </w:p>
        </w:tc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Esito Discussione: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19/02/2013 </w:t>
            </w: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UDIENZA PUBBLICA </w:t>
            </w:r>
          </w:p>
        </w:tc>
        <w:tc>
          <w:tcPr>
            <w:tcW w:w="4050" w:type="pct"/>
            <w:gridSpan w:val="3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DISCUSSO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  <w:r w:rsidRPr="0090479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  <w:sz w:val="27"/>
                <w:szCs w:val="27"/>
              </w:rPr>
              <w:t>Collegio:</w:t>
            </w: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 xml:space="preserve">           </w:t>
            </w:r>
            <w:proofErr w:type="gramEnd"/>
            <w:r w:rsidRPr="00904797">
              <w:rPr>
                <w:rFonts w:ascii="Comic Sans Ms" w:hAnsi="Comic Sans Ms" w:cs="Times New Roman"/>
                <w:color w:val="800000"/>
              </w:rPr>
              <w:t>Presidente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GIORGIO GIACCARDI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</w:rPr>
              <w:t>Relatore</w:t>
            </w: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  <w:proofErr w:type="gramEnd"/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GIUSEPPE CASTIGLIA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>Componenti</w:t>
            </w:r>
            <w:proofErr w:type="gramEnd"/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DIEGO SABATINO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SERGIO DE FELICE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RAFFAELE GRECO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Times" w:hAnsi="Times" w:cs="Times New Roman"/>
          <w:sz w:val="20"/>
          <w:szCs w:val="20"/>
        </w:rPr>
        <w:t> </w:t>
      </w:r>
    </w:p>
    <w:p w:rsidR="00904797" w:rsidRPr="00904797" w:rsidRDefault="00904797" w:rsidP="00904797">
      <w:pPr>
        <w:rPr>
          <w:rFonts w:ascii="Times" w:eastAsia="Times New Roman" w:hAnsi="Times" w:cs="Times New Roman"/>
          <w:sz w:val="20"/>
          <w:szCs w:val="20"/>
        </w:rPr>
      </w:pPr>
      <w:r w:rsidRPr="00904797">
        <w:rPr>
          <w:rFonts w:ascii="Times" w:eastAsia="Times New Roman" w:hAnsi="Times" w:cs="Times New Roman"/>
          <w:sz w:val="20"/>
          <w:szCs w:val="20"/>
        </w:rPr>
        <w:pict>
          <v:rect id="_x0000_i1030" style="width:72.25pt;height:1.5pt" o:hrpct="150" o:hralign="center" o:hrstd="t" o:hr="t" fillcolor="#aaa" stroked="f"/>
        </w:pic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3233"/>
        <w:gridCol w:w="1607"/>
        <w:gridCol w:w="2693"/>
        <w:gridCol w:w="81"/>
      </w:tblGrid>
      <w:tr w:rsidR="00904797" w:rsidRPr="00904797" w:rsidTr="00904797">
        <w:trPr>
          <w:gridAfter w:val="2"/>
          <w:wAfter w:w="5071" w:type="dxa"/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Data: </w:t>
            </w: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Tipologia: </w:t>
            </w:r>
          </w:p>
        </w:tc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Esito Discussione: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06/11/2012 </w:t>
            </w: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CAMERA DI CONSIGLIO </w:t>
            </w:r>
          </w:p>
        </w:tc>
        <w:tc>
          <w:tcPr>
            <w:tcW w:w="4050" w:type="pct"/>
            <w:gridSpan w:val="3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DISCUSSO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  <w:r w:rsidRPr="0090479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  <w:sz w:val="27"/>
                <w:szCs w:val="27"/>
              </w:rPr>
              <w:t>Collegio:</w:t>
            </w: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 xml:space="preserve">           </w:t>
            </w:r>
            <w:proofErr w:type="gramEnd"/>
            <w:r w:rsidRPr="00904797">
              <w:rPr>
                <w:rFonts w:ascii="Comic Sans Ms" w:hAnsi="Comic Sans Ms" w:cs="Times New Roman"/>
                <w:color w:val="800000"/>
              </w:rPr>
              <w:t>Presidente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GAETANO TROTTA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904797">
              <w:rPr>
                <w:rFonts w:ascii="Comic Sans Ms" w:hAnsi="Comic Sans Ms" w:cs="Times New Roman"/>
                <w:color w:val="800000"/>
              </w:rPr>
              <w:t>Relatore</w:t>
            </w: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  <w:proofErr w:type="gramEnd"/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GIUSEPPE CASTIGLIA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904797">
              <w:rPr>
                <w:rFonts w:ascii="Comic Sans Ms" w:hAnsi="Comic Sans Ms" w:cs="Times New Roman"/>
                <w:color w:val="800000"/>
              </w:rPr>
              <w:t>Componenti</w:t>
            </w:r>
            <w:proofErr w:type="gramEnd"/>
            <w:r w:rsidRPr="00904797">
              <w:rPr>
                <w:rFonts w:ascii="Comic Sans Ms" w:hAnsi="Comic Sans Ms" w:cs="Times New Roman"/>
                <w:color w:val="800000"/>
              </w:rPr>
              <w:t>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RAFFAELE GRECO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FABIO TAORMINA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FULVIO ROCCO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Times" w:hAnsi="Times" w:cs="Times New Roman"/>
          <w:sz w:val="20"/>
          <w:szCs w:val="20"/>
        </w:rPr>
        <w:t> </w:t>
      </w:r>
    </w:p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Comic Sans Ms" w:hAnsi="Comic Sans Ms" w:cs="Times New Roman"/>
          <w:color w:val="800000"/>
          <w:sz w:val="36"/>
          <w:szCs w:val="36"/>
        </w:rPr>
        <w:t xml:space="preserve">Ordinanze 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556"/>
        <w:gridCol w:w="2690"/>
        <w:gridCol w:w="1962"/>
      </w:tblGrid>
      <w:tr w:rsidR="00904797" w:rsidRPr="00904797" w:rsidTr="00904797">
        <w:trPr>
          <w:trHeight w:val="46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N° Ordinanza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Data Udienza: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Esito: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Tipo: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 </w:t>
            </w:r>
            <w:r w:rsidRPr="00904797">
              <w:rPr>
                <w:rFonts w:ascii="Comic Sans Ms" w:eastAsia="Times New Roman" w:hAnsi="Comic Sans Ms" w:cs="Times New Roman"/>
              </w:rPr>
              <w:fldChar w:fldCharType="begin"/>
            </w:r>
            <w:r w:rsidRPr="00904797">
              <w:rPr>
                <w:rFonts w:ascii="Comic Sans Ms" w:eastAsia="Times New Roman" w:hAnsi="Comic Sans Ms" w:cs="Times New Roman"/>
              </w:rPr>
              <w:instrText xml:space="preserve"> HYPERLINK "https://www.accessogiustizia.it/cds/webcds/..%5CDocumentiGA%5CConsiglio%20di%20Stato%5CSezione%204%5C2012%5C201207391%5CProvvedimenti%5C201301112_18.XML" \t "main" </w:instrText>
            </w:r>
            <w:r w:rsidRPr="00904797">
              <w:rPr>
                <w:rFonts w:ascii="Comic Sans Ms" w:eastAsia="Times New Roman" w:hAnsi="Comic Sans Ms" w:cs="Times New Roman"/>
              </w:rPr>
            </w:r>
            <w:r w:rsidRPr="00904797">
              <w:rPr>
                <w:rFonts w:ascii="Comic Sans Ms" w:eastAsia="Times New Roman" w:hAnsi="Comic Sans Ms" w:cs="Times New Roman"/>
              </w:rPr>
              <w:fldChar w:fldCharType="separate"/>
            </w:r>
            <w:r w:rsidRPr="00904797">
              <w:rPr>
                <w:rFonts w:ascii="Comic Sans Ms" w:eastAsia="Times New Roman" w:hAnsi="Comic Sans Ms" w:cs="Times New Roman"/>
                <w:color w:val="0000FF"/>
                <w:u w:val="single"/>
              </w:rPr>
              <w:t>201301112</w:t>
            </w:r>
            <w:r w:rsidRPr="00904797">
              <w:rPr>
                <w:rFonts w:ascii="Comic Sans Ms" w:eastAsia="Times New Roman" w:hAnsi="Comic Sans Ms" w:cs="Times New Roman"/>
              </w:rPr>
              <w:fldChar w:fldCharType="end"/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19/02/2013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INTERLOCUTORIO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/A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ORDINANZA </w:t>
            </w:r>
            <w:proofErr w:type="gramStart"/>
            <w:r w:rsidRPr="00904797">
              <w:rPr>
                <w:rFonts w:ascii="Comic Sans Ms" w:eastAsia="Times New Roman" w:hAnsi="Comic Sans Ms" w:cs="Times New Roman"/>
              </w:rPr>
              <w:t>COLLEGIALE</w:t>
            </w:r>
            <w:proofErr w:type="gramEnd"/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 </w:t>
            </w:r>
            <w:r w:rsidRPr="00904797">
              <w:rPr>
                <w:rFonts w:ascii="Comic Sans Ms" w:eastAsia="Times New Roman" w:hAnsi="Comic Sans Ms" w:cs="Times New Roman"/>
              </w:rPr>
              <w:fldChar w:fldCharType="begin"/>
            </w:r>
            <w:r w:rsidRPr="00904797">
              <w:rPr>
                <w:rFonts w:ascii="Comic Sans Ms" w:eastAsia="Times New Roman" w:hAnsi="Comic Sans Ms" w:cs="Times New Roman"/>
              </w:rPr>
              <w:instrText xml:space="preserve"> HYPERLINK "https://www.accessogiustizia.it/cds/webcds/..%5CDocumentiGA%5CConsiglio%20di%20Stato%5CSezione%204%5C2012%5C201207391%5CProvvedimenti%5C201204382_15.XML" \t "main" </w:instrText>
            </w:r>
            <w:r w:rsidRPr="00904797">
              <w:rPr>
                <w:rFonts w:ascii="Comic Sans Ms" w:eastAsia="Times New Roman" w:hAnsi="Comic Sans Ms" w:cs="Times New Roman"/>
              </w:rPr>
            </w:r>
            <w:r w:rsidRPr="00904797">
              <w:rPr>
                <w:rFonts w:ascii="Comic Sans Ms" w:eastAsia="Times New Roman" w:hAnsi="Comic Sans Ms" w:cs="Times New Roman"/>
              </w:rPr>
              <w:fldChar w:fldCharType="separate"/>
            </w:r>
            <w:r w:rsidRPr="00904797">
              <w:rPr>
                <w:rFonts w:ascii="Comic Sans Ms" w:eastAsia="Times New Roman" w:hAnsi="Comic Sans Ms" w:cs="Times New Roman"/>
                <w:color w:val="0000FF"/>
                <w:u w:val="single"/>
              </w:rPr>
              <w:t>201204382</w:t>
            </w:r>
            <w:r w:rsidRPr="00904797">
              <w:rPr>
                <w:rFonts w:ascii="Comic Sans Ms" w:eastAsia="Times New Roman" w:hAnsi="Comic Sans Ms" w:cs="Times New Roman"/>
              </w:rPr>
              <w:fldChar w:fldCharType="end"/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06/11/2012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ACCOGLIE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ORDINANZA CAUTELARE </w:t>
            </w:r>
          </w:p>
        </w:tc>
      </w:tr>
    </w:tbl>
    <w:p w:rsidR="00904797" w:rsidRPr="00904797" w:rsidRDefault="00904797" w:rsidP="00904797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904797">
        <w:rPr>
          <w:rFonts w:ascii="Comic Sans Ms" w:hAnsi="Comic Sans Ms" w:cs="Times New Roman"/>
          <w:color w:val="800000"/>
          <w:sz w:val="36"/>
          <w:szCs w:val="36"/>
        </w:rPr>
        <w:t>Sentenze/Dispositivi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543"/>
        <w:gridCol w:w="2163"/>
        <w:gridCol w:w="2374"/>
      </w:tblGrid>
      <w:tr w:rsidR="00904797" w:rsidRPr="00904797" w:rsidTr="00904797">
        <w:trPr>
          <w:trHeight w:val="46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 xml:space="preserve"> N° Provvedimento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Deposito Decisione: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Esito: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  <w:color w:val="800000"/>
              </w:rPr>
              <w:t> Tipo:</w:t>
            </w:r>
          </w:p>
        </w:tc>
      </w:tr>
      <w:tr w:rsidR="00904797" w:rsidRPr="00904797" w:rsidTr="00904797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 </w:t>
            </w:r>
            <w:r w:rsidRPr="00904797">
              <w:rPr>
                <w:rFonts w:ascii="Comic Sans Ms" w:eastAsia="Times New Roman" w:hAnsi="Comic Sans Ms" w:cs="Times New Roman"/>
              </w:rPr>
              <w:fldChar w:fldCharType="begin"/>
            </w:r>
            <w:r w:rsidRPr="00904797">
              <w:rPr>
                <w:rFonts w:ascii="Comic Sans Ms" w:eastAsia="Times New Roman" w:hAnsi="Comic Sans Ms" w:cs="Times New Roman"/>
              </w:rPr>
              <w:instrText xml:space="preserve"> HYPERLINK "https://www.accessogiustizia.it/cds/webcds/..%5CDocumentiGA%5CConsiglio%20di%20Stato%5CSezione%204%5C2012%5C201207391%5CProvvedimenti%5C201305730_11.XML" \t "main" </w:instrText>
            </w:r>
            <w:r w:rsidRPr="00904797">
              <w:rPr>
                <w:rFonts w:ascii="Comic Sans Ms" w:eastAsia="Times New Roman" w:hAnsi="Comic Sans Ms" w:cs="Times New Roman"/>
              </w:rPr>
            </w:r>
            <w:r w:rsidRPr="00904797">
              <w:rPr>
                <w:rFonts w:ascii="Comic Sans Ms" w:eastAsia="Times New Roman" w:hAnsi="Comic Sans Ms" w:cs="Times New Roman"/>
              </w:rPr>
              <w:fldChar w:fldCharType="separate"/>
            </w:r>
            <w:r w:rsidRPr="00904797">
              <w:rPr>
                <w:rFonts w:ascii="Comic Sans Ms" w:eastAsia="Times New Roman" w:hAnsi="Comic Sans Ms" w:cs="Times New Roman"/>
                <w:color w:val="0000FF"/>
                <w:u w:val="single"/>
              </w:rPr>
              <w:t>201305730</w:t>
            </w:r>
            <w:r w:rsidRPr="00904797">
              <w:rPr>
                <w:rFonts w:ascii="Comic Sans Ms" w:eastAsia="Times New Roman" w:hAnsi="Comic Sans Ms" w:cs="Times New Roman"/>
              </w:rPr>
              <w:fldChar w:fldCharType="end"/>
            </w:r>
            <w:r w:rsidRPr="00904797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02/12/2013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 xml:space="preserve"> ACCOGLIE </w:t>
            </w:r>
          </w:p>
        </w:tc>
        <w:tc>
          <w:tcPr>
            <w:tcW w:w="0" w:type="auto"/>
            <w:vAlign w:val="center"/>
            <w:hideMark/>
          </w:tcPr>
          <w:p w:rsidR="00904797" w:rsidRPr="00904797" w:rsidRDefault="00904797" w:rsidP="00904797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04797">
              <w:rPr>
                <w:rFonts w:ascii="Comic Sans Ms" w:eastAsia="Times New Roman" w:hAnsi="Comic Sans Ms" w:cs="Times New Roman"/>
              </w:rPr>
              <w:t> SENTENZA</w:t>
            </w:r>
          </w:p>
        </w:tc>
      </w:tr>
    </w:tbl>
    <w:p w:rsidR="00973D40" w:rsidRDefault="00973D40"/>
    <w:sectPr w:rsidR="00973D40" w:rsidSect="00973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7"/>
    <w:rsid w:val="00904797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47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904797"/>
    <w:rPr>
      <w:rFonts w:ascii="Times" w:hAnsi="Times"/>
      <w:b/>
      <w:bCs/>
      <w:kern w:val="36"/>
      <w:sz w:val="48"/>
      <w:szCs w:val="48"/>
    </w:rPr>
  </w:style>
  <w:style w:type="character" w:styleId="Enfasicorsivo">
    <w:name w:val="Emphasis"/>
    <w:basedOn w:val="Caratterepredefinitoparagrafo"/>
    <w:uiPriority w:val="20"/>
    <w:qFormat/>
    <w:rsid w:val="00904797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0479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047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47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904797"/>
    <w:rPr>
      <w:rFonts w:ascii="Times" w:hAnsi="Times"/>
      <w:b/>
      <w:bCs/>
      <w:kern w:val="36"/>
      <w:sz w:val="48"/>
      <w:szCs w:val="48"/>
    </w:rPr>
  </w:style>
  <w:style w:type="character" w:styleId="Enfasicorsivo">
    <w:name w:val="Emphasis"/>
    <w:basedOn w:val="Caratterepredefinitoparagrafo"/>
    <w:uiPriority w:val="20"/>
    <w:qFormat/>
    <w:rsid w:val="00904797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0479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047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ccessogiustizia.it/cds/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637</Words>
  <Characters>3636</Characters>
  <Application>Microsoft Macintosh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2013-12-21T12:42:00Z</dcterms:created>
  <dcterms:modified xsi:type="dcterms:W3CDTF">2013-12-21T12:43:00Z</dcterms:modified>
</cp:coreProperties>
</file>