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6D" w:rsidRDefault="00E2656D" w:rsidP="00E2656D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>N. 00374/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2013REG.PROV.COLL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E2656D" w:rsidRDefault="00E2656D" w:rsidP="00E2656D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04613/2012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E2656D" w:rsidRDefault="00E2656D" w:rsidP="00E2656D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3930" cy="110426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56D" w:rsidRDefault="00E2656D" w:rsidP="00E2656D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E2656D" w:rsidRDefault="00E2656D" w:rsidP="00E2656D">
      <w:pPr>
        <w:widowControl w:val="0"/>
        <w:autoSpaceDE w:val="0"/>
        <w:autoSpaceDN w:val="0"/>
        <w:adjustRightInd w:val="0"/>
        <w:spacing w:after="280"/>
        <w:jc w:val="center"/>
        <w:rPr>
          <w:rFonts w:ascii="Garamond" w:hAnsi="Garamond" w:cs="Garamond"/>
          <w:b/>
          <w:bCs/>
          <w:kern w:val="1"/>
          <w:sz w:val="30"/>
          <w:szCs w:val="30"/>
        </w:rPr>
      </w:pPr>
      <w:r>
        <w:rPr>
          <w:rFonts w:ascii="Garamond" w:hAnsi="Garamond" w:cs="Garamond"/>
          <w:b/>
          <w:bCs/>
          <w:kern w:val="1"/>
          <w:sz w:val="30"/>
          <w:szCs w:val="30"/>
        </w:rPr>
        <w:t>IN NOME DEL POPOLO ITALIANO</w:t>
      </w:r>
    </w:p>
    <w:p w:rsidR="00E2656D" w:rsidRDefault="00E2656D" w:rsidP="00E2656D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E2656D" w:rsidRDefault="00E2656D" w:rsidP="00E2656D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Quarta)</w:t>
      </w:r>
    </w:p>
    <w:p w:rsidR="00E2656D" w:rsidRDefault="00E2656D" w:rsidP="00E2656D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il presente</w:t>
      </w:r>
    </w:p>
    <w:p w:rsidR="00E2656D" w:rsidRDefault="00E2656D" w:rsidP="00E2656D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DISPOSITIVO DI SENTENZA</w:t>
      </w:r>
    </w:p>
    <w:p w:rsidR="00E2656D" w:rsidRDefault="00E2656D" w:rsidP="00E2656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4613 del 2012, integrato da motivi aggiunti, proposto da:  Comune di Lucera, rappresentato e difeso dagli avv. Giuseppe Mescia, Filippo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Panizzolo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con domicilio eletto presso Alfredo Placidi in Roma, via Cosseria, 2; </w:t>
      </w:r>
    </w:p>
    <w:p w:rsidR="00E2656D" w:rsidRDefault="00E2656D" w:rsidP="00E2656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E2656D" w:rsidRDefault="00E2656D" w:rsidP="00E2656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Concetta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Follieri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Antonio Carmine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Follieri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rappresentati e difesi dall'avv. Mario Palumbo, con domicilio eletto presso Maria Sorda in Roma,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largo Luigi Antonelli 10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; </w:t>
      </w:r>
    </w:p>
    <w:p w:rsidR="00E2656D" w:rsidRDefault="00E2656D" w:rsidP="00E2656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E2656D" w:rsidRDefault="00E2656D" w:rsidP="00E2656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T.A.R. PUGLIA - BARI: SEZIONE III n. 00922/2012, resa tra le parti, concernente della sentenza del T.A.R. PUGLIA - BARI: SEZIONE III n. 00922/2012, resa tra </w:t>
      </w:r>
      <w:r>
        <w:rPr>
          <w:rFonts w:ascii="Garamond" w:hAnsi="Garamond" w:cs="Garamond"/>
          <w:kern w:val="1"/>
          <w:sz w:val="40"/>
          <w:szCs w:val="40"/>
        </w:rPr>
        <w:lastRenderedPageBreak/>
        <w:t>le parti, concernente della sentenza del T.A.R. PUGLIA - BARI: SEZIONE III n. 00922/2012, resa tra le parti, concernente restituzione suoli.</w:t>
      </w:r>
    </w:p>
    <w:p w:rsidR="00E2656D" w:rsidRDefault="00E2656D" w:rsidP="00E2656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E2656D" w:rsidRDefault="00E2656D" w:rsidP="00E2656D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2656D" w:rsidRDefault="00E2656D" w:rsidP="00E2656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appello, i motivi aggiunti e i relativi allegati;</w:t>
      </w:r>
    </w:p>
    <w:p w:rsidR="00E2656D" w:rsidRDefault="00E2656D" w:rsidP="00E2656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Visti gli atti di costituzione in giudizio di Concetta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Follieri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di Antonio Carmine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Follieri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E2656D" w:rsidRDefault="00E2656D" w:rsidP="00E2656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E2656D" w:rsidRDefault="00E2656D" w:rsidP="00E2656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E2656D" w:rsidRDefault="00E2656D" w:rsidP="00E2656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l'art. 119, co. 5, oppure gli artt. 119, co. 5, e 120, co. 3 e 11,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.;</w:t>
      </w:r>
    </w:p>
    <w:p w:rsidR="00E2656D" w:rsidRDefault="00E2656D" w:rsidP="00E2656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l’Avv. Palumbo per l’appellato ha dichiarato di avere interesse alla pubblicazione anticipata del dispositivo rispetto alla sentenza;</w:t>
      </w:r>
    </w:p>
    <w:p w:rsidR="00E2656D" w:rsidRDefault="00E2656D" w:rsidP="00E2656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nell'udienza pubblica del giorno 22 gennaio 2013 il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Cons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Umberto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Realfonzo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uditi per le parti gli avvocati Filippo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Panizzolo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Mario Palumbo;</w:t>
      </w:r>
    </w:p>
    <w:p w:rsidR="00E2656D" w:rsidRDefault="00E2656D" w:rsidP="00E2656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E2656D" w:rsidRDefault="00E2656D" w:rsidP="00E2656D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2656D" w:rsidRDefault="00E2656D" w:rsidP="00E2656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PER LE RAGIONI CHE SARANNO ESPOSTE IN MOTIVAZIONE</w:t>
      </w:r>
    </w:p>
    <w:p w:rsidR="00E2656D" w:rsidRDefault="00E2656D" w:rsidP="00E2656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Quarta) definitivamente pronunciando:</w:t>
      </w:r>
    </w:p>
    <w:p w:rsidR="00E2656D" w:rsidRDefault="00E2656D" w:rsidP="00E2656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___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1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. Respinge l'appello principale del Comune, come in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epigrafe proposto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, e per l’effetto conferma l’ordine di cui all’art. 42-bis del D.P.R. n.327/2001.</w:t>
      </w:r>
    </w:p>
    <w:p w:rsidR="00E2656D" w:rsidRDefault="00E2656D" w:rsidP="00E2656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___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2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. Accoglie il ricorso incidentale ai fini della concorrenza delle somme già percepite in precedenza.</w:t>
      </w:r>
    </w:p>
    <w:p w:rsidR="00E2656D" w:rsidRDefault="00E2656D" w:rsidP="00E2656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___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3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. Condanna tuttavia il Comune al pagamento delle spese e degli onorari del presente giudizio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vengono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liquidate in complessivi € 5000,00 oltre a IVA e CPA.</w:t>
      </w:r>
    </w:p>
    <w:p w:rsidR="00E2656D" w:rsidRDefault="00E2656D" w:rsidP="00E2656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Ordina che il presente dispositivo sia eseguito dall'autorità amministrativa.</w:t>
      </w:r>
    </w:p>
    <w:p w:rsidR="00E2656D" w:rsidRDefault="00E2656D" w:rsidP="00E2656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22 gennaio 2013 con l'intervento dei magistrati:</w:t>
      </w:r>
    </w:p>
    <w:p w:rsidR="00E2656D" w:rsidRDefault="00E2656D" w:rsidP="00E2656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E2656D" w:rsidRDefault="00E2656D" w:rsidP="00E2656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E2656D" w:rsidRDefault="00E2656D" w:rsidP="00E2656D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Anna Leoni, Presidente FF</w:t>
      </w:r>
    </w:p>
    <w:p w:rsidR="00E2656D" w:rsidRDefault="00E2656D" w:rsidP="00E2656D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Sergio De Felice, Consigliere</w:t>
      </w:r>
    </w:p>
    <w:p w:rsidR="00E2656D" w:rsidRDefault="00E2656D" w:rsidP="00E2656D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Fabio Taormina, Consigliere</w:t>
      </w:r>
    </w:p>
    <w:p w:rsidR="00E2656D" w:rsidRDefault="00E2656D" w:rsidP="00E2656D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Diego Sabatino, Consigliere</w:t>
      </w:r>
    </w:p>
    <w:p w:rsidR="00E2656D" w:rsidRDefault="00E2656D" w:rsidP="00E2656D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Umberto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Realfonzo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Consigliere, Estensore</w:t>
      </w:r>
    </w:p>
    <w:p w:rsidR="00E2656D" w:rsidRDefault="00E2656D" w:rsidP="00E2656D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E2656D" w:rsidRDefault="00E2656D" w:rsidP="00E2656D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E2656D" w:rsidRDefault="00E2656D" w:rsidP="00E2656D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E2656D" w:rsidRDefault="00E2656D" w:rsidP="00E2656D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00"/>
        <w:gridCol w:w="236"/>
        <w:gridCol w:w="14952"/>
      </w:tblGrid>
      <w:tr w:rsidR="00E2656D">
        <w:tblPrEx>
          <w:tblCellMar>
            <w:top w:w="0" w:type="dxa"/>
            <w:bottom w:w="0" w:type="dxa"/>
          </w:tblCellMar>
        </w:tblPrEx>
        <w:tc>
          <w:tcPr>
            <w:tcW w:w="166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2656D" w:rsidRDefault="00E2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2656D" w:rsidRDefault="00E2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8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2656D" w:rsidRDefault="00E2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E2656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6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2656D" w:rsidRDefault="00E2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2656D" w:rsidRDefault="00E2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8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2656D" w:rsidRDefault="00E2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E2656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6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2656D" w:rsidRDefault="00E2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2656D" w:rsidRDefault="00E2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8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2656D" w:rsidRDefault="00E2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E2656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6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2656D" w:rsidRDefault="00E2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2656D" w:rsidRDefault="00E2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8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2656D" w:rsidRDefault="00E2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E2656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6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2656D" w:rsidRDefault="00E2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2656D" w:rsidRDefault="00E2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8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2656D" w:rsidRDefault="00E2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E2656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6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2656D" w:rsidRDefault="00E2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2656D" w:rsidRDefault="00E2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8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2656D" w:rsidRDefault="00E2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E2656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6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2656D" w:rsidRDefault="00E2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2656D" w:rsidRDefault="00E2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8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2656D" w:rsidRDefault="00E2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E2656D">
        <w:tblPrEx>
          <w:tblCellMar>
            <w:top w:w="0" w:type="dxa"/>
            <w:bottom w:w="0" w:type="dxa"/>
          </w:tblCellMar>
        </w:tblPrEx>
        <w:tc>
          <w:tcPr>
            <w:tcW w:w="166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2656D" w:rsidRDefault="00E2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2656D" w:rsidRDefault="00E2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8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2656D" w:rsidRDefault="00E2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E2656D" w:rsidRDefault="00E2656D" w:rsidP="00E2656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DEPOSITATO IN SEGRETERIA</w:t>
      </w:r>
    </w:p>
    <w:p w:rsidR="00E2656D" w:rsidRDefault="00E2656D" w:rsidP="00E2656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22/01/2013</w:t>
      </w:r>
    </w:p>
    <w:p w:rsidR="00E2656D" w:rsidRDefault="00E2656D" w:rsidP="00E2656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119, co. 5,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E2656D" w:rsidRDefault="00E2656D" w:rsidP="00E2656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E2656D" w:rsidRDefault="00E2656D" w:rsidP="00E2656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E2656D" w:rsidRDefault="00E2656D" w:rsidP="00E2656D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37035" w:rsidRDefault="00237035">
      <w:bookmarkStart w:id="0" w:name="_GoBack"/>
      <w:bookmarkEnd w:id="0"/>
    </w:p>
    <w:sectPr w:rsidR="00237035" w:rsidSect="00C3090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6D"/>
    <w:rsid w:val="00237035"/>
    <w:rsid w:val="00747347"/>
    <w:rsid w:val="00E2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8C5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56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2656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56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2656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403</Words>
  <Characters>2303</Characters>
  <Application>Microsoft Macintosh Word</Application>
  <DocSecurity>0</DocSecurity>
  <Lines>19</Lines>
  <Paragraphs>5</Paragraphs>
  <ScaleCrop>false</ScaleCrop>
  <Company>Studio legale Caputi Iambrenghi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Morgese</dc:creator>
  <cp:keywords/>
  <dc:description/>
  <cp:lastModifiedBy>Annalisa Morgese</cp:lastModifiedBy>
  <cp:revision>1</cp:revision>
  <dcterms:created xsi:type="dcterms:W3CDTF">2013-01-23T10:15:00Z</dcterms:created>
  <dcterms:modified xsi:type="dcterms:W3CDTF">2013-01-23T10:16:00Z</dcterms:modified>
</cp:coreProperties>
</file>